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B5" w:rsidRDefault="003153B5" w:rsidP="003153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404">
        <w:rPr>
          <w:rFonts w:ascii="Times New Roman" w:hAnsi="Times New Roman" w:cs="Times New Roman"/>
          <w:sz w:val="24"/>
          <w:szCs w:val="24"/>
        </w:rPr>
        <w:t>УВЕДОМЛЕНИЕ</w:t>
      </w:r>
      <w:r w:rsidRPr="00924404">
        <w:rPr>
          <w:rFonts w:ascii="Times New Roman" w:hAnsi="Times New Roman" w:cs="Times New Roman"/>
          <w:sz w:val="24"/>
          <w:szCs w:val="24"/>
        </w:rPr>
        <w:br/>
        <w:t>о проведении общественн</w:t>
      </w:r>
      <w:r>
        <w:rPr>
          <w:rFonts w:ascii="Times New Roman" w:hAnsi="Times New Roman" w:cs="Times New Roman"/>
          <w:sz w:val="24"/>
          <w:szCs w:val="24"/>
        </w:rPr>
        <w:t>ых обсуждений по объекту государственной экологической экспертизы проектной документации «Полигон для размещения твердых промышленных отходов, емкость 38,4 тыс. тонн, расположенный на земельном участке с кадастровым номером 38:22:000095:1858», включая предварительные материалы оценки воздействия на окружающую среду.</w:t>
      </w:r>
    </w:p>
    <w:p w:rsidR="003153B5" w:rsidRDefault="003153B5" w:rsidP="003153B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DC">
        <w:rPr>
          <w:rFonts w:ascii="Times New Roman" w:hAnsi="Times New Roman" w:cs="Times New Roman"/>
          <w:sz w:val="24"/>
        </w:rPr>
        <w:t>В соответствии с требованиями</w:t>
      </w:r>
      <w:r>
        <w:rPr>
          <w:rFonts w:ascii="Times New Roman" w:hAnsi="Times New Roman" w:cs="Times New Roman"/>
          <w:sz w:val="24"/>
        </w:rPr>
        <w:t xml:space="preserve"> Федерального закона от 23.11.1995 № 174-ФЗ «Об экологической экспертизе», приказа Минприроды России от 01.12.2020 г. № 999 «Об утверждении требований к материалам оценки воздействия на окружающую среду», МУП «</w:t>
      </w:r>
      <w:proofErr w:type="spellStart"/>
      <w:r>
        <w:rPr>
          <w:rFonts w:ascii="Times New Roman" w:hAnsi="Times New Roman" w:cs="Times New Roman"/>
          <w:sz w:val="24"/>
        </w:rPr>
        <w:t>Тепловодоканал</w:t>
      </w:r>
      <w:proofErr w:type="spellEnd"/>
      <w:r>
        <w:rPr>
          <w:rFonts w:ascii="Times New Roman" w:hAnsi="Times New Roman" w:cs="Times New Roman"/>
          <w:sz w:val="24"/>
        </w:rPr>
        <w:t xml:space="preserve">» уведомляет о проведении 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проектной документации «Полигон для размещения твердых промышленных отходов, емкость 38,4 тыс. тонн, расположенный на земельном участке с кадастровым номером 38:22:000095:1858», включая предварительные материалы оценки воздействия на окружающую среду.</w:t>
      </w: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36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 планируемой (намечаемой)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хозяйственной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(сокращенное наименование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ОГРН: </w:t>
      </w:r>
      <w:r w:rsidRPr="00736DFA">
        <w:rPr>
          <w:rFonts w:ascii="Times New Roman" w:hAnsi="Times New Roman" w:cs="Times New Roman"/>
          <w:sz w:val="24"/>
          <w:szCs w:val="26"/>
        </w:rPr>
        <w:t>1023800734650</w:t>
      </w:r>
      <w:r>
        <w:rPr>
          <w:rFonts w:ascii="Times New Roman" w:hAnsi="Times New Roman" w:cs="Times New Roman"/>
          <w:sz w:val="24"/>
          <w:szCs w:val="26"/>
        </w:rPr>
        <w:t xml:space="preserve">, ИНН: 3802009268, юридический и фактический адрес: </w:t>
      </w:r>
      <w:r w:rsidRPr="000F4ED0">
        <w:rPr>
          <w:rFonts w:ascii="Times New Roman" w:hAnsi="Times New Roman" w:cs="Times New Roman"/>
          <w:sz w:val="24"/>
          <w:szCs w:val="26"/>
        </w:rPr>
        <w:t>666901, Иркутская область г.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F4ED0">
        <w:rPr>
          <w:rFonts w:ascii="Times New Roman" w:hAnsi="Times New Roman" w:cs="Times New Roman"/>
          <w:sz w:val="24"/>
          <w:szCs w:val="26"/>
        </w:rPr>
        <w:t xml:space="preserve">Бодайбо, </w:t>
      </w:r>
      <w:r>
        <w:rPr>
          <w:rFonts w:ascii="Times New Roman" w:hAnsi="Times New Roman" w:cs="Times New Roman"/>
          <w:sz w:val="24"/>
          <w:szCs w:val="26"/>
        </w:rPr>
        <w:t>у</w:t>
      </w:r>
      <w:r w:rsidRPr="000F4ED0">
        <w:rPr>
          <w:rFonts w:ascii="Times New Roman" w:hAnsi="Times New Roman" w:cs="Times New Roman"/>
          <w:sz w:val="24"/>
          <w:szCs w:val="26"/>
        </w:rPr>
        <w:t>л.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F4ED0">
        <w:rPr>
          <w:rFonts w:ascii="Times New Roman" w:hAnsi="Times New Roman" w:cs="Times New Roman"/>
          <w:sz w:val="24"/>
          <w:szCs w:val="26"/>
        </w:rPr>
        <w:t>П.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0F4ED0">
        <w:rPr>
          <w:rFonts w:ascii="Times New Roman" w:hAnsi="Times New Roman" w:cs="Times New Roman"/>
          <w:sz w:val="24"/>
          <w:szCs w:val="26"/>
        </w:rPr>
        <w:t>Поручикова</w:t>
      </w:r>
      <w:proofErr w:type="spellEnd"/>
      <w:r w:rsidRPr="000F4ED0">
        <w:rPr>
          <w:rFonts w:ascii="Times New Roman" w:hAnsi="Times New Roman" w:cs="Times New Roman"/>
          <w:sz w:val="24"/>
          <w:szCs w:val="26"/>
        </w:rPr>
        <w:t>, 41 А</w:t>
      </w:r>
      <w:r>
        <w:rPr>
          <w:rFonts w:ascii="Times New Roman" w:hAnsi="Times New Roman" w:cs="Times New Roman"/>
          <w:sz w:val="24"/>
          <w:szCs w:val="26"/>
        </w:rPr>
        <w:t xml:space="preserve">, телефон: </w:t>
      </w:r>
      <w:r w:rsidRPr="000F4ED0">
        <w:rPr>
          <w:rFonts w:ascii="Times New Roman" w:hAnsi="Times New Roman" w:cs="Times New Roman"/>
          <w:sz w:val="24"/>
          <w:szCs w:val="26"/>
        </w:rPr>
        <w:t>(39561) 5-62-90, (39561) 5-63-88</w:t>
      </w:r>
      <w:r>
        <w:rPr>
          <w:rFonts w:ascii="Times New Roman" w:hAnsi="Times New Roman" w:cs="Times New Roman"/>
          <w:sz w:val="24"/>
          <w:szCs w:val="26"/>
        </w:rPr>
        <w:t xml:space="preserve">, электронная почта: </w:t>
      </w:r>
      <w:hyperlink r:id="rId5" w:history="1">
        <w:r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umpts</w:t>
        </w:r>
        <w:r w:rsidRPr="000F4ED0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irmail</w:t>
        </w:r>
        <w:r w:rsidRPr="000F4ED0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8"/>
        </w:rPr>
        <w:t>. Контактные данные ответственного лица:</w:t>
      </w:r>
      <w:r w:rsidR="002250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250B1">
        <w:rPr>
          <w:rFonts w:ascii="Times New Roman" w:hAnsi="Times New Roman" w:cs="Times New Roman"/>
          <w:sz w:val="24"/>
          <w:szCs w:val="28"/>
        </w:rPr>
        <w:t>Шефер</w:t>
      </w:r>
      <w:proofErr w:type="spellEnd"/>
      <w:r w:rsidR="002250B1">
        <w:rPr>
          <w:rFonts w:ascii="Times New Roman" w:hAnsi="Times New Roman" w:cs="Times New Roman"/>
          <w:sz w:val="24"/>
          <w:szCs w:val="28"/>
        </w:rPr>
        <w:t xml:space="preserve"> Инга Андреевна</w:t>
      </w:r>
      <w:r>
        <w:rPr>
          <w:rFonts w:ascii="Times New Roman" w:hAnsi="Times New Roman" w:cs="Times New Roman"/>
          <w:sz w:val="24"/>
          <w:szCs w:val="28"/>
        </w:rPr>
        <w:t xml:space="preserve">, телефон +7 (950) 080-06-92, электронная почта: </w:t>
      </w:r>
      <w:hyperlink r:id="rId6" w:history="1">
        <w:r w:rsidR="00BF41EE" w:rsidRPr="00B310F4"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umpts</w:t>
        </w:r>
        <w:r w:rsidR="00BF41EE" w:rsidRPr="00B310F4">
          <w:rPr>
            <w:rStyle w:val="a3"/>
            <w:rFonts w:ascii="Times New Roman" w:hAnsi="Times New Roman" w:cs="Times New Roman"/>
            <w:sz w:val="24"/>
            <w:szCs w:val="26"/>
          </w:rPr>
          <w:t>.</w:t>
        </w:r>
        <w:r w:rsidR="00BF41EE" w:rsidRPr="00B310F4">
          <w:rPr>
            <w:rStyle w:val="a3"/>
            <w:rFonts w:ascii="Times New Roman" w:hAnsi="Times New Roman" w:cs="Times New Roman"/>
            <w:sz w:val="24"/>
            <w:szCs w:val="26"/>
            <w:lang w:val="en-US"/>
          </w:rPr>
          <w:t>po</w:t>
        </w:r>
        <w:r w:rsidR="00BF41EE" w:rsidRPr="00B310F4">
          <w:rPr>
            <w:rStyle w:val="a3"/>
            <w:rFonts w:ascii="Times New Roman" w:hAnsi="Times New Roman" w:cs="Times New Roman"/>
            <w:sz w:val="24"/>
            <w:szCs w:val="26"/>
          </w:rPr>
          <w:t>@mail.ru</w:t>
        </w:r>
      </w:hyperlink>
      <w:r>
        <w:rPr>
          <w:rFonts w:ascii="Times New Roman" w:hAnsi="Times New Roman" w:cs="Times New Roman"/>
          <w:sz w:val="24"/>
          <w:szCs w:val="26"/>
        </w:rPr>
        <w:t>.</w:t>
      </w:r>
    </w:p>
    <w:p w:rsidR="003153B5" w:rsidRDefault="003153B5" w:rsidP="00315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0F4ED0">
        <w:rPr>
          <w:rFonts w:ascii="Times New Roman" w:hAnsi="Times New Roman" w:cs="Times New Roman"/>
          <w:i/>
          <w:sz w:val="24"/>
          <w:szCs w:val="26"/>
        </w:rPr>
        <w:t>Проектная организация: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Общество с ограниченной ответственностью «Альфа-центр» (сокращенное наименование ООО «Альфа-центр»). ОГРН: </w:t>
      </w:r>
      <w:r w:rsidRPr="000F4ED0">
        <w:rPr>
          <w:rFonts w:ascii="Times New Roman" w:hAnsi="Times New Roman" w:cs="Times New Roman"/>
          <w:color w:val="000000" w:themeColor="text1"/>
          <w:sz w:val="24"/>
          <w:szCs w:val="21"/>
        </w:rPr>
        <w:t>1113850042712</w:t>
      </w:r>
      <w:r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, ИНН: </w:t>
      </w:r>
      <w:r w:rsidRPr="000F4ED0">
        <w:rPr>
          <w:rFonts w:ascii="Times New Roman" w:hAnsi="Times New Roman" w:cs="Times New Roman"/>
          <w:sz w:val="24"/>
          <w:szCs w:val="21"/>
        </w:rPr>
        <w:t>3811154046</w:t>
      </w:r>
      <w:r>
        <w:rPr>
          <w:rFonts w:ascii="Times New Roman" w:hAnsi="Times New Roman" w:cs="Times New Roman"/>
          <w:sz w:val="24"/>
          <w:szCs w:val="21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r w:rsidRPr="00B16027">
        <w:rPr>
          <w:rFonts w:ascii="Times New Roman" w:hAnsi="Times New Roman" w:cs="Times New Roman"/>
          <w:color w:val="000000" w:themeColor="text1"/>
          <w:sz w:val="24"/>
          <w:szCs w:val="21"/>
        </w:rPr>
        <w:t>664047, Иркутская область, г. Иркутск, ул. Советская, 3, офис 410</w:t>
      </w:r>
      <w:r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, телефон: </w:t>
      </w:r>
      <w:r>
        <w:rPr>
          <w:rFonts w:ascii="Times New Roman" w:hAnsi="Times New Roman" w:cs="Times New Roman"/>
          <w:sz w:val="24"/>
          <w:szCs w:val="21"/>
        </w:rPr>
        <w:t>+7 (</w:t>
      </w:r>
      <w:r w:rsidRPr="00B16027">
        <w:rPr>
          <w:rFonts w:ascii="Times New Roman" w:hAnsi="Times New Roman" w:cs="Times New Roman"/>
          <w:sz w:val="24"/>
          <w:szCs w:val="21"/>
        </w:rPr>
        <w:t>902</w:t>
      </w:r>
      <w:r>
        <w:rPr>
          <w:rFonts w:ascii="Times New Roman" w:hAnsi="Times New Roman" w:cs="Times New Roman"/>
          <w:sz w:val="24"/>
          <w:szCs w:val="21"/>
        </w:rPr>
        <w:t xml:space="preserve">) </w:t>
      </w:r>
      <w:r w:rsidRPr="00B16027">
        <w:rPr>
          <w:rFonts w:ascii="Times New Roman" w:hAnsi="Times New Roman" w:cs="Times New Roman"/>
          <w:sz w:val="24"/>
          <w:szCs w:val="21"/>
        </w:rPr>
        <w:t>513</w:t>
      </w:r>
      <w:r>
        <w:rPr>
          <w:rFonts w:ascii="Times New Roman" w:hAnsi="Times New Roman" w:cs="Times New Roman"/>
          <w:sz w:val="24"/>
          <w:szCs w:val="21"/>
        </w:rPr>
        <w:t>-</w:t>
      </w:r>
      <w:r w:rsidRPr="00B16027">
        <w:rPr>
          <w:rFonts w:ascii="Times New Roman" w:hAnsi="Times New Roman" w:cs="Times New Roman"/>
          <w:sz w:val="24"/>
          <w:szCs w:val="21"/>
        </w:rPr>
        <w:t>03</w:t>
      </w:r>
      <w:r>
        <w:rPr>
          <w:rFonts w:ascii="Times New Roman" w:hAnsi="Times New Roman" w:cs="Times New Roman"/>
          <w:sz w:val="24"/>
          <w:szCs w:val="21"/>
        </w:rPr>
        <w:t>-</w:t>
      </w:r>
      <w:r w:rsidRPr="00B16027">
        <w:rPr>
          <w:rFonts w:ascii="Times New Roman" w:hAnsi="Times New Roman" w:cs="Times New Roman"/>
          <w:sz w:val="24"/>
          <w:szCs w:val="21"/>
        </w:rPr>
        <w:t>07</w:t>
      </w:r>
      <w:r>
        <w:rPr>
          <w:rFonts w:ascii="Times New Roman" w:hAnsi="Times New Roman" w:cs="Times New Roman"/>
          <w:sz w:val="24"/>
          <w:szCs w:val="21"/>
        </w:rPr>
        <w:t xml:space="preserve">, электронная почта: </w:t>
      </w:r>
      <w:hyperlink r:id="rId7" w:history="1">
        <w:r w:rsidRPr="00667290">
          <w:rPr>
            <w:rStyle w:val="a3"/>
            <w:rFonts w:ascii="Times New Roman" w:hAnsi="Times New Roman" w:cs="Times New Roman"/>
            <w:sz w:val="24"/>
            <w:szCs w:val="23"/>
          </w:rPr>
          <w:t>maгkova.ta-alfa@mail.ru</w:t>
        </w:r>
      </w:hyperlink>
      <w:r>
        <w:rPr>
          <w:rFonts w:ascii="Times New Roman" w:hAnsi="Times New Roman" w:cs="Times New Roman"/>
          <w:sz w:val="24"/>
          <w:szCs w:val="23"/>
        </w:rPr>
        <w:t>.</w:t>
      </w:r>
    </w:p>
    <w:p w:rsidR="003153B5" w:rsidRDefault="003153B5" w:rsidP="00315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sz w:val="24"/>
          <w:szCs w:val="23"/>
        </w:rPr>
        <w:tab/>
      </w:r>
      <w:r w:rsidRPr="00B16027">
        <w:rPr>
          <w:rFonts w:ascii="Times New Roman" w:hAnsi="Times New Roman" w:cs="Times New Roman"/>
          <w:i/>
          <w:sz w:val="24"/>
          <w:szCs w:val="23"/>
        </w:rPr>
        <w:t>Исполнитель работ по ОВОС:</w:t>
      </w:r>
      <w:r>
        <w:rPr>
          <w:rFonts w:ascii="Times New Roman" w:hAnsi="Times New Roman" w:cs="Times New Roman"/>
          <w:i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6"/>
        </w:rPr>
        <w:t>Энитон</w:t>
      </w:r>
      <w:proofErr w:type="spellEnd"/>
      <w:r>
        <w:rPr>
          <w:rFonts w:ascii="Times New Roman" w:hAnsi="Times New Roman" w:cs="Times New Roman"/>
          <w:sz w:val="24"/>
          <w:szCs w:val="26"/>
        </w:rPr>
        <w:t>» (сокращенное наименование ООО «</w:t>
      </w:r>
      <w:proofErr w:type="spellStart"/>
      <w:r>
        <w:rPr>
          <w:rFonts w:ascii="Times New Roman" w:hAnsi="Times New Roman" w:cs="Times New Roman"/>
          <w:sz w:val="24"/>
          <w:szCs w:val="26"/>
        </w:rPr>
        <w:t>Энитон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»). ОГРН </w:t>
      </w:r>
      <w:r w:rsidRPr="00B160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1113850049807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ИНН: </w:t>
      </w:r>
      <w:r w:rsidRPr="00B16027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3849018638</w:t>
      </w:r>
      <w:r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r w:rsidRP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664009, г. Иркутск,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ул. Советская, д.77, кв.47</w:t>
      </w:r>
      <w:r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 xml:space="preserve">, телефон: +7 (3952) 239-542, электронная почта: </w:t>
      </w:r>
      <w:hyperlink r:id="rId8" w:history="1">
        <w:r w:rsidRPr="00667290">
          <w:rPr>
            <w:rStyle w:val="a3"/>
            <w:rFonts w:ascii="Times New Roman" w:hAnsi="Times New Roman" w:cs="Times New Roman"/>
            <w:iCs/>
            <w:sz w:val="24"/>
            <w:szCs w:val="18"/>
          </w:rPr>
          <w:t>eniton@yandex.ru</w:t>
        </w:r>
      </w:hyperlink>
      <w:r>
        <w:rPr>
          <w:rFonts w:ascii="Times New Roman" w:hAnsi="Times New Roman" w:cs="Times New Roman"/>
          <w:iCs/>
          <w:sz w:val="24"/>
          <w:szCs w:val="18"/>
        </w:rPr>
        <w:t>.</w:t>
      </w:r>
    </w:p>
    <w:p w:rsidR="003153B5" w:rsidRDefault="003153B5" w:rsidP="00315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18"/>
        </w:rPr>
        <w:tab/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Орган местного самоуправления, ответственный за организацию общественных обсуждений:</w:t>
      </w:r>
      <w:r>
        <w:rPr>
          <w:rFonts w:ascii="Times New Roman" w:hAnsi="Times New Roman" w:cs="Times New Roman"/>
          <w:iCs/>
          <w:sz w:val="24"/>
          <w:szCs w:val="18"/>
        </w:rPr>
        <w:t xml:space="preserve"> Администрация муниципального образования г. Бодайбо и района. ОГРН: </w:t>
      </w:r>
      <w:r w:rsidRPr="00F957B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1F2F3"/>
        </w:rPr>
        <w:t>1033800732019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ИНН: </w:t>
      </w:r>
      <w:r w:rsidRPr="00F957B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1F2F3"/>
        </w:rPr>
        <w:t>3802001340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hyperlink r:id="rId9" w:tgtFrame="_blank" w:history="1">
        <w:r w:rsidRPr="00403178"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 xml:space="preserve">666904, Иркутская Область, г. Бодайбо, ул. 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>Урицкого</w:t>
        </w:r>
        <w:r w:rsidRPr="00403178"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 xml:space="preserve">, д. 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>3</w:t>
        </w:r>
        <w:r w:rsidRPr="00403178"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>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телефон: +7 (39561) 5-10-55, электронная почта: </w:t>
      </w:r>
      <w:hyperlink r:id="rId10" w:history="1">
        <w:r w:rsidRPr="007C48C0">
          <w:rPr>
            <w:rStyle w:val="a3"/>
            <w:rFonts w:ascii="Times New Roman" w:hAnsi="Times New Roman" w:cs="Times New Roman"/>
            <w:sz w:val="24"/>
          </w:rPr>
          <w:t>bodaibo_mer@irmail.ru</w:t>
        </w:r>
      </w:hyperlink>
      <w:r w:rsidRPr="00593725">
        <w:rPr>
          <w:rFonts w:ascii="Times New Roman" w:hAnsi="Times New Roman" w:cs="Times New Roman"/>
          <w:sz w:val="24"/>
        </w:rPr>
        <w:t>.</w:t>
      </w:r>
    </w:p>
    <w:p w:rsidR="003153B5" w:rsidRPr="00F957BA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178">
        <w:rPr>
          <w:rFonts w:ascii="Times New Roman" w:hAnsi="Times New Roman" w:cs="Times New Roman"/>
          <w:i/>
          <w:iCs/>
          <w:sz w:val="24"/>
          <w:szCs w:val="18"/>
        </w:rPr>
        <w:t xml:space="preserve">Наименование планируемой (намечаемой) хозяйственной деятельности: </w:t>
      </w:r>
      <w:r>
        <w:rPr>
          <w:rFonts w:ascii="Times New Roman" w:hAnsi="Times New Roman" w:cs="Times New Roman"/>
          <w:sz w:val="24"/>
          <w:szCs w:val="24"/>
        </w:rPr>
        <w:t>Полигон для размещения твердых промышленных отходов, емкость 38,4 тыс. тонн, расположенный на земельном участке с кадастровым номером 38:22:000095:1858.</w:t>
      </w: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 xml:space="preserve">Цель </w:t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планируемой (намечаемой) хозяйственной деятельности: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>
        <w:rPr>
          <w:rFonts w:ascii="Times New Roman" w:hAnsi="Times New Roman" w:cs="Times New Roman"/>
          <w:iCs/>
          <w:sz w:val="24"/>
          <w:szCs w:val="18"/>
        </w:rPr>
        <w:t xml:space="preserve">Устранение существующей несанкционированной свалки на выделенном земельном участке с кадастровым номером 38:22:000095:1858. Устройство полигона для захоронения твердых </w:t>
      </w:r>
      <w:r>
        <w:rPr>
          <w:rFonts w:ascii="Times New Roman" w:hAnsi="Times New Roman" w:cs="Times New Roman"/>
          <w:iCs/>
          <w:sz w:val="24"/>
          <w:szCs w:val="18"/>
        </w:rPr>
        <w:lastRenderedPageBreak/>
        <w:t xml:space="preserve">промышленных отходов, исключающего вред окружающей среде, в том числе земле, как природному ресурсу. Снижение затрат на размещение производственных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золошлаковых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 отходов. Организация дополнительных площадей для размещения отходов в г. Бодайбо и создание конкурентной среды для единственного поставщика услуг по приему отходов (Полигон ТБО 38-00048-3-00272-310315, принадлежащего ООО «Вариант Плюс»), имеющий высокий процент заполнения отходами. Устранения предписаний Управления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Росприроднадзора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, связанное с размещением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золошлаковых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 отходов.</w:t>
      </w: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 xml:space="preserve">Место </w:t>
      </w:r>
      <w:proofErr w:type="gramStart"/>
      <w:r>
        <w:rPr>
          <w:rFonts w:ascii="Times New Roman" w:hAnsi="Times New Roman" w:cs="Times New Roman"/>
          <w:i/>
          <w:iCs/>
          <w:sz w:val="24"/>
          <w:szCs w:val="18"/>
        </w:rPr>
        <w:t>реализации</w:t>
      </w:r>
      <w:proofErr w:type="gramEnd"/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планируемой (намечаемой) хозяйственной деятельности: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>
        <w:rPr>
          <w:rFonts w:ascii="Times New Roman" w:hAnsi="Times New Roman" w:cs="Times New Roman"/>
          <w:iCs/>
          <w:sz w:val="24"/>
          <w:szCs w:val="18"/>
        </w:rPr>
        <w:t>Российская Федерация, Иркутская область, г. Бодайбо, земельный участок с кадастровым номером 38:22:000095:1858.</w:t>
      </w: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BE2793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Планируемые сроки проведения оценки воздействия на окружающую среду</w:t>
      </w: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</w:t>
      </w:r>
      <w:r w:rsidR="002250B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</w:t>
      </w:r>
      <w:r w:rsidR="002250B1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</w:t>
      </w:r>
      <w:r w:rsidR="002250B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квартал 2025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года.</w:t>
      </w:r>
    </w:p>
    <w:p w:rsidR="003153B5" w:rsidRPr="00D15C39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М</w:t>
      </w:r>
      <w:r w:rsidRPr="008E494D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есто и сроки доступности объекта общественного обсуждения</w:t>
      </w: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: </w:t>
      </w:r>
      <w:r w:rsidRPr="00047163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 xml:space="preserve">проектная </w:t>
      </w:r>
      <w:proofErr w:type="gramStart"/>
      <w:r w:rsidRPr="00047163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документация ,</w:t>
      </w:r>
      <w:proofErr w:type="gramEnd"/>
      <w:r w:rsidRPr="00047163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 xml:space="preserve"> вкл</w:t>
      </w:r>
      <w:r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ю</w:t>
      </w:r>
      <w:r w:rsidRPr="00047163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чая п</w:t>
      </w:r>
      <w:r w:rsidRPr="00047163">
        <w:rPr>
          <w:rFonts w:ascii="Times New Roman" w:hAnsi="Times New Roman" w:cs="Times New Roman"/>
          <w:iCs/>
          <w:sz w:val="24"/>
          <w:szCs w:val="24"/>
        </w:rPr>
        <w:t>редварительные материалы оценки воздействия на ок</w:t>
      </w:r>
      <w:r>
        <w:rPr>
          <w:rFonts w:ascii="Times New Roman" w:hAnsi="Times New Roman" w:cs="Times New Roman"/>
          <w:sz w:val="24"/>
          <w:szCs w:val="24"/>
        </w:rPr>
        <w:t xml:space="preserve">ружающую среду, будут доступны для общественности в период </w:t>
      </w:r>
      <w:r w:rsidRPr="007A5CE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250B1">
        <w:rPr>
          <w:rFonts w:ascii="Times New Roman" w:hAnsi="Times New Roman" w:cs="Times New Roman"/>
          <w:b/>
          <w:sz w:val="24"/>
          <w:szCs w:val="24"/>
        </w:rPr>
        <w:t>25</w:t>
      </w:r>
      <w:r w:rsidRPr="007A5CE6">
        <w:rPr>
          <w:rFonts w:ascii="Times New Roman" w:hAnsi="Times New Roman" w:cs="Times New Roman"/>
          <w:b/>
          <w:sz w:val="24"/>
          <w:szCs w:val="24"/>
        </w:rPr>
        <w:t>.0</w:t>
      </w:r>
      <w:r w:rsidR="002250B1">
        <w:rPr>
          <w:rFonts w:ascii="Times New Roman" w:hAnsi="Times New Roman" w:cs="Times New Roman"/>
          <w:b/>
          <w:sz w:val="24"/>
          <w:szCs w:val="24"/>
        </w:rPr>
        <w:t>2</w:t>
      </w:r>
      <w:r w:rsidRPr="007A5CE6">
        <w:rPr>
          <w:rFonts w:ascii="Times New Roman" w:hAnsi="Times New Roman" w:cs="Times New Roman"/>
          <w:b/>
          <w:sz w:val="24"/>
          <w:szCs w:val="24"/>
        </w:rPr>
        <w:t>.202</w:t>
      </w:r>
      <w:r w:rsidR="00BF41EE" w:rsidRPr="00BF41EE">
        <w:rPr>
          <w:rFonts w:ascii="Times New Roman" w:hAnsi="Times New Roman" w:cs="Times New Roman"/>
          <w:b/>
          <w:sz w:val="24"/>
          <w:szCs w:val="24"/>
        </w:rPr>
        <w:t>5</w:t>
      </w:r>
      <w:r w:rsidRPr="007A5CE6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250B1">
        <w:rPr>
          <w:rFonts w:ascii="Times New Roman" w:hAnsi="Times New Roman" w:cs="Times New Roman"/>
          <w:b/>
          <w:sz w:val="24"/>
          <w:szCs w:val="24"/>
        </w:rPr>
        <w:t>2</w:t>
      </w:r>
      <w:r w:rsidR="00BF41EE" w:rsidRPr="00BF41EE">
        <w:rPr>
          <w:rFonts w:ascii="Times New Roman" w:hAnsi="Times New Roman" w:cs="Times New Roman"/>
          <w:b/>
          <w:sz w:val="24"/>
          <w:szCs w:val="24"/>
        </w:rPr>
        <w:t>6</w:t>
      </w:r>
      <w:r w:rsidR="00BF41EE">
        <w:rPr>
          <w:rFonts w:ascii="Times New Roman" w:hAnsi="Times New Roman" w:cs="Times New Roman"/>
          <w:b/>
          <w:sz w:val="24"/>
          <w:szCs w:val="24"/>
        </w:rPr>
        <w:t>.</w:t>
      </w:r>
      <w:r w:rsidR="002250B1">
        <w:rPr>
          <w:rFonts w:ascii="Times New Roman" w:hAnsi="Times New Roman" w:cs="Times New Roman"/>
          <w:b/>
          <w:sz w:val="24"/>
          <w:szCs w:val="24"/>
        </w:rPr>
        <w:t>03</w:t>
      </w:r>
      <w:r w:rsidRPr="007A5CE6">
        <w:rPr>
          <w:rFonts w:ascii="Times New Roman" w:hAnsi="Times New Roman" w:cs="Times New Roman"/>
          <w:b/>
          <w:sz w:val="24"/>
          <w:szCs w:val="24"/>
        </w:rPr>
        <w:t>.202</w:t>
      </w:r>
      <w:r w:rsidR="00BF41EE" w:rsidRPr="00BF41EE">
        <w:rPr>
          <w:rFonts w:ascii="Times New Roman" w:hAnsi="Times New Roman" w:cs="Times New Roman"/>
          <w:b/>
          <w:sz w:val="24"/>
          <w:szCs w:val="24"/>
        </w:rPr>
        <w:t>5</w:t>
      </w:r>
      <w:r w:rsidRPr="007A5CE6">
        <w:rPr>
          <w:rFonts w:ascii="Times New Roman" w:hAnsi="Times New Roman" w:cs="Times New Roman"/>
          <w:b/>
          <w:sz w:val="24"/>
          <w:szCs w:val="24"/>
        </w:rPr>
        <w:t xml:space="preserve"> г. включительно</w:t>
      </w:r>
      <w:r w:rsidRPr="007A5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сайте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AD207C">
          <w:rPr>
            <w:rStyle w:val="a3"/>
            <w:rFonts w:ascii="Times New Roman" w:hAnsi="Times New Roman" w:cs="Times New Roman"/>
            <w:sz w:val="24"/>
            <w:szCs w:val="24"/>
          </w:rPr>
          <w:t>http://tvk-bdb.ru/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администрации муниципального образования г. Бодайбо и района: </w:t>
      </w:r>
      <w:hyperlink r:id="rId12" w:history="1">
        <w:r w:rsidRPr="00AD207C">
          <w:rPr>
            <w:rStyle w:val="a3"/>
            <w:rFonts w:ascii="Times New Roman" w:hAnsi="Times New Roman" w:cs="Times New Roman"/>
            <w:sz w:val="24"/>
            <w:szCs w:val="24"/>
          </w:rPr>
          <w:t>https://bodaybo38.ru/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B5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686">
        <w:rPr>
          <w:rFonts w:ascii="Times New Roman" w:hAnsi="Times New Roman" w:cs="Times New Roman"/>
          <w:i/>
          <w:sz w:val="24"/>
          <w:szCs w:val="24"/>
        </w:rPr>
        <w:t xml:space="preserve">Срок проведения общественных </w:t>
      </w:r>
      <w:r>
        <w:rPr>
          <w:rFonts w:ascii="Times New Roman" w:hAnsi="Times New Roman" w:cs="Times New Roman"/>
          <w:i/>
          <w:sz w:val="24"/>
          <w:szCs w:val="24"/>
        </w:rPr>
        <w:t>обсуждений</w:t>
      </w:r>
      <w:r w:rsidRPr="00BD668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CE6">
        <w:rPr>
          <w:rFonts w:ascii="Times New Roman" w:hAnsi="Times New Roman" w:cs="Times New Roman"/>
          <w:b/>
          <w:sz w:val="24"/>
          <w:szCs w:val="24"/>
        </w:rPr>
        <w:t>с</w:t>
      </w:r>
      <w:r w:rsidR="002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0B1">
        <w:rPr>
          <w:rFonts w:ascii="Times New Roman" w:hAnsi="Times New Roman" w:cs="Times New Roman"/>
          <w:b/>
          <w:sz w:val="24"/>
          <w:szCs w:val="24"/>
        </w:rPr>
        <w:t>25</w:t>
      </w:r>
      <w:r w:rsidR="002250B1" w:rsidRPr="007A5CE6">
        <w:rPr>
          <w:rFonts w:ascii="Times New Roman" w:hAnsi="Times New Roman" w:cs="Times New Roman"/>
          <w:b/>
          <w:sz w:val="24"/>
          <w:szCs w:val="24"/>
        </w:rPr>
        <w:t>.0</w:t>
      </w:r>
      <w:r w:rsidR="002250B1">
        <w:rPr>
          <w:rFonts w:ascii="Times New Roman" w:hAnsi="Times New Roman" w:cs="Times New Roman"/>
          <w:b/>
          <w:sz w:val="24"/>
          <w:szCs w:val="24"/>
        </w:rPr>
        <w:t>2</w:t>
      </w:r>
      <w:r w:rsidR="002250B1" w:rsidRPr="007A5CE6">
        <w:rPr>
          <w:rFonts w:ascii="Times New Roman" w:hAnsi="Times New Roman" w:cs="Times New Roman"/>
          <w:b/>
          <w:sz w:val="24"/>
          <w:szCs w:val="24"/>
        </w:rPr>
        <w:t>.202</w:t>
      </w:r>
      <w:r w:rsidR="002250B1" w:rsidRPr="00BF41EE">
        <w:rPr>
          <w:rFonts w:ascii="Times New Roman" w:hAnsi="Times New Roman" w:cs="Times New Roman"/>
          <w:b/>
          <w:sz w:val="24"/>
          <w:szCs w:val="24"/>
        </w:rPr>
        <w:t>5</w:t>
      </w:r>
      <w:r w:rsidR="002250B1" w:rsidRPr="007A5CE6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250B1">
        <w:rPr>
          <w:rFonts w:ascii="Times New Roman" w:hAnsi="Times New Roman" w:cs="Times New Roman"/>
          <w:b/>
          <w:sz w:val="24"/>
          <w:szCs w:val="24"/>
        </w:rPr>
        <w:t>2</w:t>
      </w:r>
      <w:r w:rsidR="002250B1" w:rsidRPr="00BF41EE">
        <w:rPr>
          <w:rFonts w:ascii="Times New Roman" w:hAnsi="Times New Roman" w:cs="Times New Roman"/>
          <w:b/>
          <w:sz w:val="24"/>
          <w:szCs w:val="24"/>
        </w:rPr>
        <w:t>6</w:t>
      </w:r>
      <w:r w:rsidR="002250B1">
        <w:rPr>
          <w:rFonts w:ascii="Times New Roman" w:hAnsi="Times New Roman" w:cs="Times New Roman"/>
          <w:b/>
          <w:sz w:val="24"/>
          <w:szCs w:val="24"/>
        </w:rPr>
        <w:t>.03</w:t>
      </w:r>
      <w:r w:rsidR="002250B1" w:rsidRPr="007A5CE6">
        <w:rPr>
          <w:rFonts w:ascii="Times New Roman" w:hAnsi="Times New Roman" w:cs="Times New Roman"/>
          <w:b/>
          <w:sz w:val="24"/>
          <w:szCs w:val="24"/>
        </w:rPr>
        <w:t>.202</w:t>
      </w:r>
      <w:r w:rsidR="002250B1" w:rsidRPr="00BF41EE">
        <w:rPr>
          <w:rFonts w:ascii="Times New Roman" w:hAnsi="Times New Roman" w:cs="Times New Roman"/>
          <w:b/>
          <w:sz w:val="24"/>
          <w:szCs w:val="24"/>
        </w:rPr>
        <w:t>5</w:t>
      </w:r>
      <w:r w:rsidR="002250B1" w:rsidRPr="007A5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68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3153B5" w:rsidRPr="00D15C39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18"/>
        </w:rPr>
      </w:pPr>
      <w:r w:rsidRPr="00BD6686">
        <w:rPr>
          <w:rFonts w:ascii="Times New Roman" w:hAnsi="Times New Roman" w:cs="Times New Roman"/>
          <w:i/>
          <w:sz w:val="24"/>
          <w:szCs w:val="24"/>
        </w:rPr>
        <w:t>Форма проведения общественных обсуждений: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686">
        <w:rPr>
          <w:rFonts w:ascii="Times New Roman" w:hAnsi="Times New Roman" w:cs="Times New Roman"/>
          <w:b/>
          <w:sz w:val="24"/>
          <w:szCs w:val="24"/>
        </w:rPr>
        <w:t>опрос.</w:t>
      </w:r>
    </w:p>
    <w:p w:rsidR="003153B5" w:rsidRDefault="003153B5" w:rsidP="003153B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6686">
        <w:rPr>
          <w:rFonts w:ascii="Times New Roman" w:hAnsi="Times New Roman" w:cs="Times New Roman"/>
          <w:i/>
          <w:sz w:val="24"/>
          <w:szCs w:val="24"/>
        </w:rPr>
        <w:t>Место сбора опросных листов: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C39">
        <w:rPr>
          <w:rFonts w:ascii="Times New Roman" w:hAnsi="Times New Roman" w:cs="Times New Roman"/>
          <w:sz w:val="24"/>
        </w:rPr>
        <w:t xml:space="preserve">Заинтересованной общественности предоставляется возможность выразить свои замечания и предложения в письменной форме следующим образом: </w:t>
      </w:r>
    </w:p>
    <w:p w:rsidR="003153B5" w:rsidRPr="00F957BA" w:rsidRDefault="003153B5" w:rsidP="003153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39">
        <w:rPr>
          <w:rFonts w:ascii="Times New Roman" w:hAnsi="Times New Roman" w:cs="Times New Roman"/>
          <w:sz w:val="24"/>
        </w:rPr>
        <w:t xml:space="preserve">Путем внесения записей в «Журналы учета замечаний и предложений общественности» в период проведения общественных обсуждений </w:t>
      </w:r>
      <w:r w:rsidRPr="00224DA3">
        <w:rPr>
          <w:rFonts w:ascii="Times New Roman" w:hAnsi="Times New Roman" w:cs="Times New Roman"/>
          <w:b/>
          <w:sz w:val="24"/>
        </w:rPr>
        <w:t xml:space="preserve">с </w:t>
      </w:r>
      <w:r w:rsidR="002250B1">
        <w:rPr>
          <w:rFonts w:ascii="Times New Roman" w:hAnsi="Times New Roman" w:cs="Times New Roman"/>
          <w:b/>
          <w:sz w:val="24"/>
        </w:rPr>
        <w:t>25</w:t>
      </w:r>
      <w:r w:rsidRPr="00224DA3">
        <w:rPr>
          <w:rFonts w:ascii="Times New Roman" w:hAnsi="Times New Roman" w:cs="Times New Roman"/>
          <w:b/>
          <w:sz w:val="24"/>
        </w:rPr>
        <w:t xml:space="preserve"> </w:t>
      </w:r>
      <w:r w:rsidR="002250B1">
        <w:rPr>
          <w:rFonts w:ascii="Times New Roman" w:hAnsi="Times New Roman" w:cs="Times New Roman"/>
          <w:b/>
          <w:sz w:val="24"/>
        </w:rPr>
        <w:t>февраля</w:t>
      </w:r>
      <w:r w:rsidR="000A3869">
        <w:rPr>
          <w:rFonts w:ascii="Times New Roman" w:hAnsi="Times New Roman" w:cs="Times New Roman"/>
          <w:b/>
          <w:sz w:val="24"/>
        </w:rPr>
        <w:t xml:space="preserve"> 2025</w:t>
      </w:r>
      <w:r w:rsidRPr="00224DA3">
        <w:rPr>
          <w:rFonts w:ascii="Times New Roman" w:hAnsi="Times New Roman" w:cs="Times New Roman"/>
          <w:b/>
          <w:sz w:val="24"/>
        </w:rPr>
        <w:t xml:space="preserve">г. по </w:t>
      </w:r>
      <w:r w:rsidR="002250B1">
        <w:rPr>
          <w:rFonts w:ascii="Times New Roman" w:hAnsi="Times New Roman" w:cs="Times New Roman"/>
          <w:b/>
          <w:sz w:val="24"/>
        </w:rPr>
        <w:t>26 марта</w:t>
      </w:r>
      <w:r w:rsidR="000A3869">
        <w:rPr>
          <w:rFonts w:ascii="Times New Roman" w:hAnsi="Times New Roman" w:cs="Times New Roman"/>
          <w:b/>
          <w:sz w:val="24"/>
        </w:rPr>
        <w:t xml:space="preserve"> 2025</w:t>
      </w:r>
      <w:r w:rsidRPr="00224DA3">
        <w:rPr>
          <w:rFonts w:ascii="Times New Roman" w:hAnsi="Times New Roman" w:cs="Times New Roman"/>
          <w:b/>
          <w:sz w:val="24"/>
        </w:rPr>
        <w:t>г</w:t>
      </w:r>
      <w:r w:rsidRPr="00D15C39">
        <w:rPr>
          <w:rFonts w:ascii="Times New Roman" w:hAnsi="Times New Roman" w:cs="Times New Roman"/>
          <w:sz w:val="24"/>
        </w:rPr>
        <w:t xml:space="preserve">. и </w:t>
      </w:r>
      <w:r w:rsidRPr="00C37C47">
        <w:rPr>
          <w:rFonts w:ascii="Times New Roman" w:hAnsi="Times New Roman" w:cs="Times New Roman"/>
          <w:sz w:val="24"/>
          <w:u w:val="single"/>
        </w:rPr>
        <w:t>в течение 10 календарных дней после окончания срока</w:t>
      </w:r>
      <w:r w:rsidRPr="00D15C39">
        <w:rPr>
          <w:rFonts w:ascii="Times New Roman" w:hAnsi="Times New Roman" w:cs="Times New Roman"/>
          <w:sz w:val="24"/>
        </w:rPr>
        <w:t xml:space="preserve"> общественных обсуждений по адресу: Иркутская область, город Бодайбо, ул. Урицкого, д. 33, </w:t>
      </w:r>
      <w:proofErr w:type="spellStart"/>
      <w:r w:rsidRPr="00D15C39">
        <w:rPr>
          <w:rFonts w:ascii="Times New Roman" w:hAnsi="Times New Roman" w:cs="Times New Roman"/>
          <w:sz w:val="24"/>
        </w:rPr>
        <w:t>каб</w:t>
      </w:r>
      <w:proofErr w:type="spellEnd"/>
      <w:r w:rsidRPr="00D15C39">
        <w:rPr>
          <w:rFonts w:ascii="Times New Roman" w:hAnsi="Times New Roman" w:cs="Times New Roman"/>
          <w:sz w:val="24"/>
        </w:rPr>
        <w:t>. 308, в рабочие дни с 9-00 до 17-00 (перерыв с 13-0</w:t>
      </w:r>
      <w:r>
        <w:rPr>
          <w:rFonts w:ascii="Times New Roman" w:hAnsi="Times New Roman" w:cs="Times New Roman"/>
          <w:sz w:val="24"/>
        </w:rPr>
        <w:t>0 до 14-00) по местному времени;</w:t>
      </w:r>
      <w:r w:rsidRPr="00D15C39">
        <w:rPr>
          <w:rFonts w:ascii="Times New Roman" w:hAnsi="Times New Roman" w:cs="Times New Roman"/>
          <w:sz w:val="24"/>
        </w:rPr>
        <w:t xml:space="preserve"> </w:t>
      </w:r>
    </w:p>
    <w:p w:rsidR="003153B5" w:rsidRPr="00F957BA" w:rsidRDefault="003153B5" w:rsidP="003153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C39">
        <w:rPr>
          <w:rFonts w:ascii="Times New Roman" w:hAnsi="Times New Roman" w:cs="Times New Roman"/>
          <w:sz w:val="24"/>
        </w:rPr>
        <w:t xml:space="preserve">Путем направления заполненного опросного листа в период проведения общественных обсуждений </w:t>
      </w:r>
      <w:r w:rsidR="000A3869" w:rsidRPr="00224DA3">
        <w:rPr>
          <w:rFonts w:ascii="Times New Roman" w:hAnsi="Times New Roman" w:cs="Times New Roman"/>
          <w:b/>
          <w:sz w:val="24"/>
        </w:rPr>
        <w:t xml:space="preserve">с </w:t>
      </w:r>
      <w:r w:rsidR="002250B1">
        <w:rPr>
          <w:rFonts w:ascii="Times New Roman" w:hAnsi="Times New Roman" w:cs="Times New Roman"/>
          <w:b/>
          <w:sz w:val="24"/>
        </w:rPr>
        <w:t xml:space="preserve">25 февраля </w:t>
      </w:r>
      <w:r w:rsidR="000A3869">
        <w:rPr>
          <w:rFonts w:ascii="Times New Roman" w:hAnsi="Times New Roman" w:cs="Times New Roman"/>
          <w:b/>
          <w:sz w:val="24"/>
        </w:rPr>
        <w:t>2025</w:t>
      </w:r>
      <w:r w:rsidR="000A3869" w:rsidRPr="00224DA3">
        <w:rPr>
          <w:rFonts w:ascii="Times New Roman" w:hAnsi="Times New Roman" w:cs="Times New Roman"/>
          <w:b/>
          <w:sz w:val="24"/>
        </w:rPr>
        <w:t xml:space="preserve">г. по </w:t>
      </w:r>
      <w:r w:rsidR="000A3869">
        <w:rPr>
          <w:rFonts w:ascii="Times New Roman" w:hAnsi="Times New Roman" w:cs="Times New Roman"/>
          <w:b/>
          <w:sz w:val="24"/>
        </w:rPr>
        <w:t xml:space="preserve">26 </w:t>
      </w:r>
      <w:r w:rsidR="002250B1">
        <w:rPr>
          <w:rFonts w:ascii="Times New Roman" w:hAnsi="Times New Roman" w:cs="Times New Roman"/>
          <w:b/>
          <w:sz w:val="24"/>
        </w:rPr>
        <w:t xml:space="preserve">марта </w:t>
      </w:r>
      <w:bookmarkStart w:id="0" w:name="_GoBack"/>
      <w:bookmarkEnd w:id="0"/>
      <w:r w:rsidR="000A3869">
        <w:rPr>
          <w:rFonts w:ascii="Times New Roman" w:hAnsi="Times New Roman" w:cs="Times New Roman"/>
          <w:b/>
          <w:sz w:val="24"/>
        </w:rPr>
        <w:t>2025</w:t>
      </w:r>
      <w:r w:rsidR="000A3869" w:rsidRPr="00224DA3">
        <w:rPr>
          <w:rFonts w:ascii="Times New Roman" w:hAnsi="Times New Roman" w:cs="Times New Roman"/>
          <w:b/>
          <w:sz w:val="24"/>
        </w:rPr>
        <w:t>г</w:t>
      </w:r>
      <w:r w:rsidR="000A3869" w:rsidRPr="00D15C39">
        <w:rPr>
          <w:rFonts w:ascii="Times New Roman" w:hAnsi="Times New Roman" w:cs="Times New Roman"/>
          <w:sz w:val="24"/>
        </w:rPr>
        <w:t>.</w:t>
      </w:r>
      <w:r w:rsidRPr="00D15C39">
        <w:rPr>
          <w:rFonts w:ascii="Times New Roman" w:hAnsi="Times New Roman" w:cs="Times New Roman"/>
          <w:sz w:val="24"/>
        </w:rPr>
        <w:t xml:space="preserve"> по адресу Иркутская область, город Бодайбо, ул. Урицкого, д. 33, тел. приемной – 8 (39561) 5-10-55 или по адресу электронной почты </w:t>
      </w:r>
      <w:hyperlink r:id="rId13" w:history="1">
        <w:r w:rsidRPr="00AD207C">
          <w:rPr>
            <w:rStyle w:val="a3"/>
            <w:rFonts w:ascii="Times New Roman" w:hAnsi="Times New Roman" w:cs="Times New Roman"/>
            <w:sz w:val="24"/>
          </w:rPr>
          <w:t>bodaibo_mer@irmail.ru</w:t>
        </w:r>
      </w:hyperlink>
      <w:r>
        <w:rPr>
          <w:rFonts w:ascii="Times New Roman" w:hAnsi="Times New Roman" w:cs="Times New Roman"/>
          <w:sz w:val="24"/>
        </w:rPr>
        <w:t>.</w:t>
      </w:r>
    </w:p>
    <w:p w:rsidR="003153B5" w:rsidRDefault="003153B5" w:rsidP="003153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53B5" w:rsidRPr="00974092" w:rsidRDefault="003153B5" w:rsidP="003153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974092">
        <w:rPr>
          <w:rFonts w:ascii="Times New Roman" w:hAnsi="Times New Roman" w:cs="Times New Roman"/>
          <w:i/>
          <w:sz w:val="24"/>
          <w:szCs w:val="26"/>
        </w:rPr>
        <w:t>Иная информация: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Во исполнение п. 7.9.2 Требований к материалам оценки воздействия на окружающую среду (утв. Приказом Минприроды России от 01.12.2020 г. № 999), уведомление о проведении общественных обсуждений предварительных материалов ОВОС было направлено на муниципальном уровне в адрес администрации </w:t>
      </w:r>
      <w:proofErr w:type="spellStart"/>
      <w:r>
        <w:rPr>
          <w:rFonts w:ascii="Times New Roman" w:hAnsi="Times New Roman" w:cs="Times New Roman"/>
          <w:sz w:val="24"/>
          <w:szCs w:val="26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городского поселения с целью его размещения на официальных сайтах для обеспечения доступности объекта общественных обсуждений для ознакомления общественности.</w:t>
      </w:r>
    </w:p>
    <w:p w:rsidR="001351D8" w:rsidRDefault="002250B1"/>
    <w:sectPr w:rsidR="001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F5A30"/>
    <w:multiLevelType w:val="hybridMultilevel"/>
    <w:tmpl w:val="75AE0A2A"/>
    <w:lvl w:ilvl="0" w:tplc="E29AE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C"/>
    <w:rsid w:val="000A3869"/>
    <w:rsid w:val="002250B1"/>
    <w:rsid w:val="003153B5"/>
    <w:rsid w:val="00B173A9"/>
    <w:rsid w:val="00BE6C6C"/>
    <w:rsid w:val="00BF41EE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ED0B-E3DF-421C-AA34-25F8BBC6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3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ton@yandex.ru" TargetMode="External"/><Relationship Id="rId13" Type="http://schemas.openxmlformats.org/officeDocument/2006/relationships/hyperlink" Target="mailto:bodaibo_mer@ir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&#1075;kova.ta-alfa@mail.ru" TargetMode="External"/><Relationship Id="rId12" Type="http://schemas.openxmlformats.org/officeDocument/2006/relationships/hyperlink" Target="https://bodayb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pts.po@mail.ru" TargetMode="External"/><Relationship Id="rId11" Type="http://schemas.openxmlformats.org/officeDocument/2006/relationships/hyperlink" Target="http://tvk-bdb.ru/" TargetMode="External"/><Relationship Id="rId5" Type="http://schemas.openxmlformats.org/officeDocument/2006/relationships/hyperlink" Target="mailto:umpts@ir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odaibo_mer@ir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source=exp-counterparty_entity&amp;text=666904,%20%D0%98%D1%80%D0%BA%D1%83%D1%82%D1%81%D0%BA%D0%B0%D1%8F%20%D0%9E%D0%B1%D0%BB%D0%B0%D1%81%D1%82%D1%8C,%20%D0%B3.%20%D0%91%D0%BE%D0%B4%D0%B0%D0%B9%D0%B1%D0%BE,%20%D1%83%D0%BB.%2030%20%D0%9B%D0%B5%D1%82%20%D0%9F%D0%BE%D0%B1%D0%B5%D0%B4%D1%8B,%20%D0%B4.%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2024-12-20T06:25:00Z</dcterms:created>
  <dcterms:modified xsi:type="dcterms:W3CDTF">2025-02-14T06:07:00Z</dcterms:modified>
</cp:coreProperties>
</file>